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4" w:rsidRDefault="004934D4"/>
    <w:p w:rsidR="004934D4" w:rsidRPr="004934D4" w:rsidRDefault="004934D4" w:rsidP="004934D4">
      <w:pPr>
        <w:jc w:val="center"/>
        <w:rPr>
          <w:sz w:val="28"/>
          <w:szCs w:val="28"/>
        </w:rPr>
      </w:pPr>
      <w:r>
        <w:rPr>
          <w:sz w:val="28"/>
          <w:szCs w:val="28"/>
        </w:rPr>
        <w:t>Checks and Balances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934D4" w:rsidTr="004934D4">
        <w:tc>
          <w:tcPr>
            <w:tcW w:w="3192" w:type="dxa"/>
          </w:tcPr>
          <w:p w:rsidR="004934D4" w:rsidRDefault="004934D4"/>
          <w:p w:rsidR="004934D4" w:rsidRDefault="004934D4"/>
          <w:p w:rsidR="004934D4" w:rsidRDefault="004934D4"/>
          <w:p w:rsidR="004934D4" w:rsidRPr="004934D4" w:rsidRDefault="004934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Legislative</w:t>
            </w:r>
          </w:p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Executive</w:t>
            </w:r>
          </w:p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Judicial</w:t>
            </w:r>
          </w:p>
        </w:tc>
      </w:tr>
      <w:tr w:rsidR="004934D4" w:rsidTr="004934D4">
        <w:tc>
          <w:tcPr>
            <w:tcW w:w="3192" w:type="dxa"/>
          </w:tcPr>
          <w:p w:rsidR="004934D4" w:rsidRDefault="004934D4"/>
          <w:p w:rsidR="004934D4" w:rsidRDefault="004934D4"/>
          <w:p w:rsidR="004934D4" w:rsidRDefault="004934D4"/>
          <w:p w:rsidR="004934D4" w:rsidRPr="004934D4" w:rsidRDefault="004934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Executive</w:t>
            </w:r>
          </w:p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Legislative</w:t>
            </w:r>
          </w:p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Judicial</w:t>
            </w:r>
          </w:p>
        </w:tc>
      </w:tr>
      <w:tr w:rsidR="004934D4" w:rsidTr="004934D4">
        <w:tc>
          <w:tcPr>
            <w:tcW w:w="3192" w:type="dxa"/>
          </w:tcPr>
          <w:p w:rsidR="004934D4" w:rsidRDefault="004934D4"/>
          <w:p w:rsidR="004934D4" w:rsidRDefault="004934D4"/>
          <w:p w:rsidR="004934D4" w:rsidRPr="004934D4" w:rsidRDefault="004934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Judicial</w:t>
            </w:r>
          </w:p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  <w:p w:rsidR="004934D4" w:rsidRDefault="004934D4"/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Legislative</w:t>
            </w:r>
          </w:p>
        </w:tc>
        <w:tc>
          <w:tcPr>
            <w:tcW w:w="3192" w:type="dxa"/>
          </w:tcPr>
          <w:p w:rsidR="004934D4" w:rsidRDefault="004934D4" w:rsidP="004934D4">
            <w:pPr>
              <w:jc w:val="center"/>
            </w:pPr>
            <w:r>
              <w:t>Checks on Executive</w:t>
            </w:r>
          </w:p>
        </w:tc>
      </w:tr>
    </w:tbl>
    <w:p w:rsidR="00B44234" w:rsidRDefault="00B44234"/>
    <w:sectPr w:rsidR="00B44234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4D4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071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020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4D4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9759E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2232"/>
    <w:rsid w:val="005B238D"/>
    <w:rsid w:val="005B2696"/>
    <w:rsid w:val="005B2BFF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77F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8F0"/>
    <w:rsid w:val="006F6BBB"/>
    <w:rsid w:val="006F7CE3"/>
    <w:rsid w:val="0070078C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3862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458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5F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44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C7E72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11CF"/>
    <w:rsid w:val="00A722B5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478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3878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79E"/>
    <w:rsid w:val="00E739A0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751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2013-09-12T03:27:00Z</cp:lastPrinted>
  <dcterms:created xsi:type="dcterms:W3CDTF">2013-09-12T03:22:00Z</dcterms:created>
  <dcterms:modified xsi:type="dcterms:W3CDTF">2013-09-12T08:39:00Z</dcterms:modified>
</cp:coreProperties>
</file>